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3A115" w14:textId="77777777" w:rsidR="00BC51E2" w:rsidRDefault="00BC51E2">
      <w:pPr>
        <w:rPr>
          <w:sz w:val="20"/>
          <w:szCs w:val="20"/>
          <w:lang w:val="nl-NL"/>
        </w:rPr>
      </w:pPr>
    </w:p>
    <w:tbl>
      <w:tblPr>
        <w:tblW w:w="15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12983"/>
        <w:gridCol w:w="103"/>
      </w:tblGrid>
      <w:tr w:rsidR="00BC51E2" w:rsidRPr="00BC51E2" w14:paraId="2712745C" w14:textId="77777777" w:rsidTr="00BC51E2"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0F87A4A2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  <w:t xml:space="preserve">12.00 – 13.00 </w:t>
            </w:r>
          </w:p>
        </w:tc>
        <w:tc>
          <w:tcPr>
            <w:tcW w:w="130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61C39405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  <w:proofErr w:type="spellStart"/>
            <w:r w:rsidRPr="00BC51E2">
              <w:rPr>
                <w:rFonts w:ascii="Open Sans" w:eastAsia="Times New Roman" w:hAnsi="Open Sans" w:cs="Times New Roman"/>
                <w:color w:val="FFFFFF"/>
                <w:sz w:val="26"/>
                <w:szCs w:val="26"/>
                <w:shd w:val="clear" w:color="auto" w:fill="4D447B"/>
                <w:lang w:val="en-GB" w:eastAsia="en-GB"/>
              </w:rPr>
              <w:t>Ontvangst</w:t>
            </w:r>
            <w:proofErr w:type="spellEnd"/>
            <w:r w:rsidRPr="00BC51E2">
              <w:rPr>
                <w:rFonts w:ascii="Open Sans" w:eastAsia="Times New Roman" w:hAnsi="Open Sans" w:cs="Times New Roman"/>
                <w:color w:val="FFFFFF"/>
                <w:sz w:val="26"/>
                <w:szCs w:val="26"/>
                <w:shd w:val="clear" w:color="auto" w:fill="4D447B"/>
                <w:lang w:val="en-GB" w:eastAsia="en-GB"/>
              </w:rPr>
              <w:t xml:space="preserve"> </w:t>
            </w:r>
            <w:proofErr w:type="spellStart"/>
            <w:r w:rsidRPr="00BC51E2">
              <w:rPr>
                <w:rFonts w:ascii="Open Sans" w:eastAsia="Times New Roman" w:hAnsi="Open Sans" w:cs="Times New Roman"/>
                <w:color w:val="FFFFFF"/>
                <w:sz w:val="26"/>
                <w:szCs w:val="26"/>
                <w:shd w:val="clear" w:color="auto" w:fill="4D447B"/>
                <w:lang w:val="en-GB" w:eastAsia="en-GB"/>
              </w:rPr>
              <w:t>en</w:t>
            </w:r>
            <w:proofErr w:type="spellEnd"/>
            <w:r w:rsidRPr="00BC51E2">
              <w:rPr>
                <w:rFonts w:ascii="Open Sans" w:eastAsia="Times New Roman" w:hAnsi="Open Sans" w:cs="Times New Roman"/>
                <w:color w:val="FFFFFF"/>
                <w:sz w:val="26"/>
                <w:szCs w:val="26"/>
                <w:shd w:val="clear" w:color="auto" w:fill="4D447B"/>
                <w:lang w:val="en-GB" w:eastAsia="en-GB"/>
              </w:rPr>
              <w:t xml:space="preserve"> </w:t>
            </w:r>
            <w:proofErr w:type="spellStart"/>
            <w:r w:rsidRPr="00BC51E2">
              <w:rPr>
                <w:rFonts w:ascii="Open Sans" w:eastAsia="Times New Roman" w:hAnsi="Open Sans" w:cs="Times New Roman"/>
                <w:color w:val="FFFFFF"/>
                <w:sz w:val="26"/>
                <w:szCs w:val="26"/>
                <w:shd w:val="clear" w:color="auto" w:fill="4D447B"/>
                <w:lang w:val="en-GB" w:eastAsia="en-GB"/>
              </w:rPr>
              <w:t>registratie</w:t>
            </w:r>
            <w:proofErr w:type="spellEnd"/>
          </w:p>
        </w:tc>
      </w:tr>
      <w:tr w:rsidR="00BC51E2" w:rsidRPr="00BC51E2" w14:paraId="6B7F3D51" w14:textId="77777777" w:rsidTr="00BC51E2">
        <w:trPr>
          <w:gridAfter w:val="1"/>
          <w:wAfter w:w="103" w:type="dxa"/>
        </w:trPr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0A06C085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  <w:t xml:space="preserve">13.00 – 13.15 </w:t>
            </w:r>
          </w:p>
        </w:tc>
        <w:tc>
          <w:tcPr>
            <w:tcW w:w="1298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401472A7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  <w:t>Opening</w:t>
            </w:r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  <w:br/>
            </w:r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 xml:space="preserve">Willem </w:t>
            </w:r>
            <w:proofErr w:type="spellStart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Suyker</w:t>
            </w:r>
            <w:proofErr w:type="spellEnd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 xml:space="preserve"> – </w:t>
            </w:r>
            <w:proofErr w:type="spellStart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Cardiothoracaal</w:t>
            </w:r>
            <w:proofErr w:type="spellEnd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chirurg</w:t>
            </w:r>
            <w:proofErr w:type="spellEnd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 xml:space="preserve"> UMC Utrecht</w:t>
            </w:r>
          </w:p>
        </w:tc>
      </w:tr>
      <w:tr w:rsidR="00BC51E2" w:rsidRPr="00BC51E2" w14:paraId="297333AC" w14:textId="77777777" w:rsidTr="00BC51E2"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0B6045AA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30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075D3A57" w14:textId="77777777" w:rsid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</w:pPr>
            <w:r w:rsidRPr="00BC51E2">
              <w:rPr>
                <w:rFonts w:ascii="Open Sans" w:eastAsia="Times New Roman" w:hAnsi="Open Sans" w:cs="Times New Roman"/>
                <w:color w:val="FFFFFF"/>
                <w:sz w:val="26"/>
                <w:szCs w:val="26"/>
                <w:shd w:val="clear" w:color="auto" w:fill="0C6B4F"/>
                <w:lang w:val="nl-NL" w:eastAsia="en-GB"/>
              </w:rPr>
              <w:t>Sessie 1</w:t>
            </w:r>
            <w:r w:rsidRPr="00BC51E2"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val="nl-NL" w:eastAsia="en-GB"/>
              </w:rPr>
              <w:br/>
            </w:r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 xml:space="preserve">Voorzitters: Jaco Houtgraaf, </w:t>
            </w:r>
            <w:proofErr w:type="spellStart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>Faiz</w:t>
            </w:r>
            <w:proofErr w:type="spellEnd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 xml:space="preserve"> </w:t>
            </w:r>
            <w:proofErr w:type="spellStart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>Ramjankhan</w:t>
            </w:r>
            <w:proofErr w:type="spellEnd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 xml:space="preserve">, </w:t>
            </w:r>
          </w:p>
          <w:p w14:paraId="1E93DC32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</w:pPr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>George Brandon Bravo Bruinsma &amp; Adriaan Kraaijeveld</w:t>
            </w:r>
          </w:p>
        </w:tc>
      </w:tr>
      <w:tr w:rsidR="00BC51E2" w:rsidRPr="00BC51E2" w14:paraId="7C650B6A" w14:textId="77777777" w:rsidTr="00BC51E2"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4392083A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  <w:t xml:space="preserve">13.15 – 13.30 </w:t>
            </w:r>
          </w:p>
        </w:tc>
        <w:tc>
          <w:tcPr>
            <w:tcW w:w="130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5452827E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</w:pPr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t xml:space="preserve">Overzicht </w:t>
            </w:r>
            <w:proofErr w:type="gramStart"/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t>UMCU historie</w:t>
            </w:r>
            <w:proofErr w:type="gramEnd"/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t xml:space="preserve"> + data</w:t>
            </w:r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br/>
            </w:r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>Pieter Stella – Interventiecardioloog UMC Utrecht</w:t>
            </w:r>
          </w:p>
        </w:tc>
      </w:tr>
      <w:tr w:rsidR="00BC51E2" w:rsidRPr="00BC51E2" w14:paraId="3031BA8B" w14:textId="77777777" w:rsidTr="00BC51E2"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4B73D413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  <w:t xml:space="preserve">13.30 – 13.55 </w:t>
            </w:r>
          </w:p>
        </w:tc>
        <w:tc>
          <w:tcPr>
            <w:tcW w:w="130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359BAC67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</w:pPr>
            <w:proofErr w:type="gramStart"/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t>Research projecten</w:t>
            </w:r>
            <w:proofErr w:type="gramEnd"/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t xml:space="preserve"> TAVI</w:t>
            </w:r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br/>
            </w:r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>Michiel Voskuil – Interventiecardioloog UMC Utrecht</w:t>
            </w:r>
          </w:p>
        </w:tc>
      </w:tr>
      <w:tr w:rsidR="00BC51E2" w:rsidRPr="00BC51E2" w14:paraId="7F06D90A" w14:textId="77777777" w:rsidTr="00BC51E2"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7ECE3923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  <w:t xml:space="preserve">13.55 – 14.20 </w:t>
            </w:r>
          </w:p>
        </w:tc>
        <w:tc>
          <w:tcPr>
            <w:tcW w:w="130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48730154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</w:pPr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t>Wat zijn nieuwe ontwikkelingen? Chirurgisch perspectief</w:t>
            </w:r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br/>
            </w:r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 xml:space="preserve">Thomas Dessing – </w:t>
            </w:r>
            <w:proofErr w:type="spellStart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>Cardiothoracaal</w:t>
            </w:r>
            <w:proofErr w:type="spellEnd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 xml:space="preserve"> chirurg UMC Utrecht</w:t>
            </w:r>
          </w:p>
        </w:tc>
      </w:tr>
      <w:tr w:rsidR="00BC51E2" w:rsidRPr="00BC51E2" w14:paraId="2A45F5C1" w14:textId="77777777" w:rsidTr="00BC51E2"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44C1598E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  <w:t xml:space="preserve">14.20 – 14.50 </w:t>
            </w:r>
          </w:p>
        </w:tc>
        <w:tc>
          <w:tcPr>
            <w:tcW w:w="130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48957F6B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t xml:space="preserve">Is er voldoende bewijs om nu naar laag </w:t>
            </w:r>
            <w:proofErr w:type="gramStart"/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t>risico patiënten</w:t>
            </w:r>
            <w:proofErr w:type="gramEnd"/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t xml:space="preserve"> te gaan?</w:t>
            </w:r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br/>
            </w:r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Jan-</w:t>
            </w:r>
            <w:proofErr w:type="spellStart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Henk</w:t>
            </w:r>
            <w:proofErr w:type="spellEnd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Dambrink</w:t>
            </w:r>
            <w:proofErr w:type="spellEnd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 xml:space="preserve"> – </w:t>
            </w:r>
            <w:proofErr w:type="spellStart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Cardioloog</w:t>
            </w:r>
            <w:proofErr w:type="spellEnd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Isala</w:t>
            </w:r>
            <w:proofErr w:type="spellEnd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Klinieken</w:t>
            </w:r>
            <w:proofErr w:type="spellEnd"/>
          </w:p>
        </w:tc>
      </w:tr>
      <w:tr w:rsidR="00BC51E2" w:rsidRPr="00BC51E2" w14:paraId="5C84CCF7" w14:textId="77777777" w:rsidTr="00BC51E2">
        <w:trPr>
          <w:trHeight w:val="512"/>
        </w:trPr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58F1A456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  <w:t xml:space="preserve">14.50 – 15.30 </w:t>
            </w:r>
          </w:p>
        </w:tc>
        <w:tc>
          <w:tcPr>
            <w:tcW w:w="130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493A4C10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  <w:proofErr w:type="spellStart"/>
            <w:r w:rsidRPr="00BC51E2">
              <w:rPr>
                <w:rFonts w:ascii="Open Sans" w:eastAsia="Times New Roman" w:hAnsi="Open Sans" w:cs="Times New Roman"/>
                <w:color w:val="FFFFFF"/>
                <w:sz w:val="26"/>
                <w:szCs w:val="26"/>
                <w:shd w:val="clear" w:color="auto" w:fill="4D447B"/>
                <w:lang w:val="en-GB" w:eastAsia="en-GB"/>
              </w:rPr>
              <w:t>Koffiepauze</w:t>
            </w:r>
            <w:proofErr w:type="spellEnd"/>
          </w:p>
        </w:tc>
      </w:tr>
      <w:tr w:rsidR="00BC51E2" w:rsidRPr="00BC51E2" w14:paraId="7A69CE95" w14:textId="77777777" w:rsidTr="00BC51E2"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6DB800AF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30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46FF3B6D" w14:textId="77777777" w:rsid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</w:pPr>
            <w:r w:rsidRPr="00BC51E2">
              <w:rPr>
                <w:rFonts w:ascii="Open Sans" w:eastAsia="Times New Roman" w:hAnsi="Open Sans" w:cs="Times New Roman"/>
                <w:color w:val="FFFFFF"/>
                <w:sz w:val="26"/>
                <w:szCs w:val="26"/>
                <w:shd w:val="clear" w:color="auto" w:fill="0C6B4F"/>
                <w:lang w:val="nl-NL" w:eastAsia="en-GB"/>
              </w:rPr>
              <w:t>Sessie 2</w:t>
            </w:r>
            <w:r w:rsidRPr="00BC51E2"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val="nl-NL" w:eastAsia="en-GB"/>
              </w:rPr>
              <w:br/>
            </w:r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 xml:space="preserve">Voorzitters: Evelyn de </w:t>
            </w:r>
            <w:proofErr w:type="spellStart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>Vrey</w:t>
            </w:r>
            <w:proofErr w:type="spellEnd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>, Jan Henk Dambrink, Michiel Voskuil &amp;</w:t>
            </w:r>
          </w:p>
          <w:p w14:paraId="48979632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</w:pPr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>Pieter Stella</w:t>
            </w:r>
          </w:p>
        </w:tc>
      </w:tr>
      <w:tr w:rsidR="00BC51E2" w:rsidRPr="00BC51E2" w14:paraId="11C20D6B" w14:textId="77777777" w:rsidTr="00BC51E2"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482722D7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  <w:t xml:space="preserve">15.30 – 16.15 </w:t>
            </w:r>
          </w:p>
        </w:tc>
        <w:tc>
          <w:tcPr>
            <w:tcW w:w="130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20705D8F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  <w:t>Keynote lecture</w:t>
            </w:r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  <w:br/>
              <w:t xml:space="preserve">Past present &amp; future of </w:t>
            </w:r>
            <w:proofErr w:type="spellStart"/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  <w:t>Transcatheter</w:t>
            </w:r>
            <w:proofErr w:type="spellEnd"/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  <w:t xml:space="preserve"> Aortic Valve Replacement</w:t>
            </w:r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  <w:br/>
            </w:r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 xml:space="preserve">Alain </w:t>
            </w:r>
            <w:proofErr w:type="spellStart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Cribier</w:t>
            </w:r>
            <w:proofErr w:type="spellEnd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 xml:space="preserve"> – </w:t>
            </w:r>
            <w:proofErr w:type="spellStart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Cardioloog</w:t>
            </w:r>
            <w:proofErr w:type="spellEnd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 xml:space="preserve"> University of Rouen</w:t>
            </w:r>
          </w:p>
        </w:tc>
      </w:tr>
      <w:tr w:rsidR="00BC51E2" w:rsidRPr="00BC51E2" w14:paraId="0629466D" w14:textId="77777777" w:rsidTr="00BC51E2"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5C898CDF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  <w:t xml:space="preserve">16.15 – 16.40 </w:t>
            </w:r>
          </w:p>
        </w:tc>
        <w:tc>
          <w:tcPr>
            <w:tcW w:w="130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23EE4066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</w:pPr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t xml:space="preserve">Is cerebrale bescherming nodig in alle </w:t>
            </w:r>
            <w:proofErr w:type="gramStart"/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t>TAVI patiënten</w:t>
            </w:r>
            <w:proofErr w:type="gramEnd"/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t>?</w:t>
            </w:r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br/>
            </w:r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 xml:space="preserve">Nicolas van </w:t>
            </w:r>
            <w:proofErr w:type="spellStart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>Mieghem</w:t>
            </w:r>
            <w:proofErr w:type="spellEnd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 xml:space="preserve"> – Interventiecardioloog Erasmus MC</w:t>
            </w:r>
          </w:p>
        </w:tc>
      </w:tr>
      <w:tr w:rsidR="00BC51E2" w:rsidRPr="00BC51E2" w14:paraId="3F4B5E4F" w14:textId="77777777" w:rsidTr="00BC51E2"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787F6E01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  <w:t xml:space="preserve">16.40 – 17.00 </w:t>
            </w:r>
          </w:p>
        </w:tc>
        <w:tc>
          <w:tcPr>
            <w:tcW w:w="130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4BAC1539" w14:textId="77777777" w:rsid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</w:pPr>
            <w:proofErr w:type="gramStart"/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t>Toekomst perspectieven</w:t>
            </w:r>
            <w:proofErr w:type="gramEnd"/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t xml:space="preserve"> van TAVI in Nederland</w:t>
            </w:r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br/>
            </w:r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 xml:space="preserve">George Brandon Bravo Bruinsma – Voorzitter Bestuur werkgroep </w:t>
            </w:r>
          </w:p>
          <w:p w14:paraId="23B70519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</w:pPr>
            <w:proofErr w:type="spellStart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>Transcatheter</w:t>
            </w:r>
            <w:proofErr w:type="spellEnd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 xml:space="preserve"> Hartklep Interventies (THI)</w:t>
            </w:r>
          </w:p>
        </w:tc>
      </w:tr>
      <w:tr w:rsidR="00BC51E2" w:rsidRPr="00BC51E2" w14:paraId="2054DEA2" w14:textId="77777777" w:rsidTr="00BC51E2"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496DC874" w14:textId="77777777" w:rsid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</w:p>
          <w:p w14:paraId="13AFD61F" w14:textId="77777777" w:rsid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</w:p>
          <w:p w14:paraId="5BB61DC8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  <w:t xml:space="preserve">17.00 – 17.15 </w:t>
            </w:r>
            <w:proofErr w:type="spellStart"/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  <w:t>uur</w:t>
            </w:r>
            <w:proofErr w:type="spellEnd"/>
          </w:p>
        </w:tc>
        <w:tc>
          <w:tcPr>
            <w:tcW w:w="130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74A1562C" w14:textId="77777777" w:rsid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</w:pPr>
          </w:p>
          <w:p w14:paraId="6C73D1FD" w14:textId="77777777" w:rsid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</w:pPr>
          </w:p>
          <w:p w14:paraId="324BC86D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</w:pPr>
            <w:bookmarkStart w:id="0" w:name="_GoBack"/>
            <w:bookmarkEnd w:id="0"/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t>Afsluiting</w:t>
            </w:r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nl-NL" w:eastAsia="en-GB"/>
              </w:rPr>
              <w:br/>
            </w:r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 xml:space="preserve">Pieter </w:t>
            </w:r>
            <w:proofErr w:type="spellStart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>Doevendans</w:t>
            </w:r>
            <w:proofErr w:type="spellEnd"/>
            <w:r w:rsidRPr="00BC51E2">
              <w:rPr>
                <w:rFonts w:ascii="Open Sans" w:eastAsia="Times New Roman" w:hAnsi="Open Sans" w:cs="Times New Roman"/>
                <w:i/>
                <w:iCs/>
                <w:color w:val="000000"/>
                <w:sz w:val="26"/>
                <w:szCs w:val="26"/>
                <w:lang w:val="nl-NL" w:eastAsia="en-GB"/>
              </w:rPr>
              <w:t xml:space="preserve"> – Cardioloog UMC Utrecht</w:t>
            </w:r>
          </w:p>
        </w:tc>
      </w:tr>
      <w:tr w:rsidR="00BC51E2" w:rsidRPr="00BC51E2" w14:paraId="4E130454" w14:textId="77777777" w:rsidTr="00BC51E2"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72EDA8F1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  <w:t xml:space="preserve">17.15 – 18.00 </w:t>
            </w:r>
            <w:proofErr w:type="spellStart"/>
            <w:r w:rsidRPr="00BC51E2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  <w:t>uur</w:t>
            </w:r>
            <w:proofErr w:type="spellEnd"/>
          </w:p>
        </w:tc>
        <w:tc>
          <w:tcPr>
            <w:tcW w:w="130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22771951" w14:textId="77777777" w:rsidR="00BC51E2" w:rsidRPr="00BC51E2" w:rsidRDefault="00BC51E2" w:rsidP="00BC51E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val="en-GB" w:eastAsia="en-GB"/>
              </w:rPr>
            </w:pPr>
            <w:proofErr w:type="spellStart"/>
            <w:r w:rsidRPr="00BC51E2">
              <w:rPr>
                <w:rFonts w:ascii="Open Sans" w:eastAsia="Times New Roman" w:hAnsi="Open Sans" w:cs="Times New Roman"/>
                <w:color w:val="FFFFFF"/>
                <w:sz w:val="26"/>
                <w:szCs w:val="26"/>
                <w:shd w:val="clear" w:color="auto" w:fill="4D447B"/>
                <w:lang w:val="en-GB" w:eastAsia="en-GB"/>
              </w:rPr>
              <w:t>Afsluitende</w:t>
            </w:r>
            <w:proofErr w:type="spellEnd"/>
            <w:r w:rsidRPr="00BC51E2">
              <w:rPr>
                <w:rFonts w:ascii="Open Sans" w:eastAsia="Times New Roman" w:hAnsi="Open Sans" w:cs="Times New Roman"/>
                <w:color w:val="FFFFFF"/>
                <w:sz w:val="26"/>
                <w:szCs w:val="26"/>
                <w:shd w:val="clear" w:color="auto" w:fill="4D447B"/>
                <w:lang w:val="en-GB" w:eastAsia="en-GB"/>
              </w:rPr>
              <w:t xml:space="preserve"> </w:t>
            </w:r>
            <w:proofErr w:type="spellStart"/>
            <w:r w:rsidRPr="00BC51E2">
              <w:rPr>
                <w:rFonts w:ascii="Open Sans" w:eastAsia="Times New Roman" w:hAnsi="Open Sans" w:cs="Times New Roman"/>
                <w:color w:val="FFFFFF"/>
                <w:sz w:val="26"/>
                <w:szCs w:val="26"/>
                <w:shd w:val="clear" w:color="auto" w:fill="4D447B"/>
                <w:lang w:val="en-GB" w:eastAsia="en-GB"/>
              </w:rPr>
              <w:t>borrel</w:t>
            </w:r>
            <w:proofErr w:type="spellEnd"/>
          </w:p>
        </w:tc>
      </w:tr>
    </w:tbl>
    <w:p w14:paraId="4A99E46E" w14:textId="77777777" w:rsidR="00BC51E2" w:rsidRPr="00487D74" w:rsidRDefault="00BC51E2">
      <w:pPr>
        <w:rPr>
          <w:sz w:val="20"/>
          <w:szCs w:val="20"/>
          <w:lang w:val="nl-NL"/>
        </w:rPr>
      </w:pPr>
    </w:p>
    <w:sectPr w:rsidR="00BC51E2" w:rsidRPr="00487D74" w:rsidSect="00BC51E2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A0078" w14:textId="77777777" w:rsidR="005D6094" w:rsidRDefault="005D6094" w:rsidP="00BC51E2">
      <w:pPr>
        <w:spacing w:after="0" w:line="240" w:lineRule="auto"/>
      </w:pPr>
      <w:r>
        <w:separator/>
      </w:r>
    </w:p>
  </w:endnote>
  <w:endnote w:type="continuationSeparator" w:id="0">
    <w:p w14:paraId="3A17D63D" w14:textId="77777777" w:rsidR="005D6094" w:rsidRDefault="005D6094" w:rsidP="00BC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C1AF1" w14:textId="77777777" w:rsidR="005D6094" w:rsidRDefault="005D6094" w:rsidP="00BC51E2">
      <w:pPr>
        <w:spacing w:after="0" w:line="240" w:lineRule="auto"/>
      </w:pPr>
      <w:r>
        <w:separator/>
      </w:r>
    </w:p>
  </w:footnote>
  <w:footnote w:type="continuationSeparator" w:id="0">
    <w:p w14:paraId="6B1B7AD0" w14:textId="77777777" w:rsidR="005D6094" w:rsidRDefault="005D6094" w:rsidP="00BC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8632" w14:textId="77777777" w:rsidR="00BC51E2" w:rsidRDefault="00BC51E2">
    <w:pPr>
      <w:pStyle w:val="Header"/>
    </w:pPr>
    <w:r w:rsidRPr="00BC51E2">
      <w:rPr>
        <w:sz w:val="20"/>
        <w:szCs w:val="20"/>
        <w:lang w:val="nl-NL"/>
      </w:rPr>
      <w:drawing>
        <wp:inline distT="0" distB="0" distL="0" distR="0" wp14:anchorId="5217F8A5" wp14:editId="7CAABA03">
          <wp:extent cx="59436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F1"/>
    <w:rsid w:val="00013F89"/>
    <w:rsid w:val="000917D1"/>
    <w:rsid w:val="000A13C5"/>
    <w:rsid w:val="001F6075"/>
    <w:rsid w:val="00206B04"/>
    <w:rsid w:val="00317176"/>
    <w:rsid w:val="003F60D5"/>
    <w:rsid w:val="00407C85"/>
    <w:rsid w:val="0047396B"/>
    <w:rsid w:val="00480AA9"/>
    <w:rsid w:val="00487D74"/>
    <w:rsid w:val="004A64BA"/>
    <w:rsid w:val="004C02C9"/>
    <w:rsid w:val="005D6094"/>
    <w:rsid w:val="006045CF"/>
    <w:rsid w:val="00642699"/>
    <w:rsid w:val="006756AD"/>
    <w:rsid w:val="008450D0"/>
    <w:rsid w:val="0099309B"/>
    <w:rsid w:val="00B020F1"/>
    <w:rsid w:val="00BC51E2"/>
    <w:rsid w:val="00C40EEA"/>
    <w:rsid w:val="00C46544"/>
    <w:rsid w:val="00C53C4A"/>
    <w:rsid w:val="00C95D63"/>
    <w:rsid w:val="00D20626"/>
    <w:rsid w:val="00D21F64"/>
    <w:rsid w:val="00D71CEE"/>
    <w:rsid w:val="00D75D00"/>
    <w:rsid w:val="00D90EFD"/>
    <w:rsid w:val="00EB6539"/>
    <w:rsid w:val="00F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AF10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msc-marker">
    <w:name w:val="omsc-marker"/>
    <w:basedOn w:val="DefaultParagraphFont"/>
    <w:rsid w:val="00BC51E2"/>
  </w:style>
  <w:style w:type="character" w:styleId="Emphasis">
    <w:name w:val="Emphasis"/>
    <w:basedOn w:val="DefaultParagraphFont"/>
    <w:uiPriority w:val="20"/>
    <w:qFormat/>
    <w:rsid w:val="00BC51E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1E2"/>
  </w:style>
  <w:style w:type="paragraph" w:styleId="Footer">
    <w:name w:val="footer"/>
    <w:basedOn w:val="Normal"/>
    <w:link w:val="FooterChar"/>
    <w:uiPriority w:val="99"/>
    <w:unhideWhenUsed/>
    <w:rsid w:val="00BC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Stella, P.R.</dc:creator>
  <cp:lastModifiedBy>Monique Weimar  |  Mediscon</cp:lastModifiedBy>
  <cp:revision>2</cp:revision>
  <cp:lastPrinted>2018-01-18T11:08:00Z</cp:lastPrinted>
  <dcterms:created xsi:type="dcterms:W3CDTF">2018-01-18T11:16:00Z</dcterms:created>
  <dcterms:modified xsi:type="dcterms:W3CDTF">2018-01-18T11:16:00Z</dcterms:modified>
</cp:coreProperties>
</file>